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3AF" w14:textId="77777777" w:rsidR="000A3000" w:rsidRDefault="000A3000" w:rsidP="000A3000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5BE7589" w14:textId="73546A27" w:rsidR="000A3000" w:rsidRDefault="000A3000" w:rsidP="000A3000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7014B28" w14:textId="77777777" w:rsidR="000A3000" w:rsidRDefault="000A3000" w:rsidP="000A3000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8AFB55D" w14:textId="6B5CD2FB" w:rsidR="000A3000" w:rsidRPr="006845CF" w:rsidRDefault="000A3000" w:rsidP="000A3000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>Nõusolek isikuandmete töötlemiseks</w:t>
      </w: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>...............................</w:t>
      </w: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/kuupäev/</w:t>
      </w:r>
    </w:p>
    <w:p w14:paraId="516D90AF" w14:textId="16C0A48B" w:rsidR="000A3000" w:rsidRDefault="000A3000" w:rsidP="000A3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7752410" w14:textId="77777777" w:rsidR="000A3000" w:rsidRDefault="000A3000" w:rsidP="000A3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7CD94E4" w14:textId="76AFCD8D" w:rsidR="000A3000" w:rsidRPr="006845CF" w:rsidRDefault="000A3000" w:rsidP="000A300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Annan nõusoleku enda isikuandmete töötlemiseks .............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9B7F83">
        <w:rPr>
          <w:rFonts w:ascii="Times New Roman" w:hAnsi="Times New Roman" w:cs="Times New Roman"/>
          <w:i/>
          <w:sz w:val="24"/>
          <w:szCs w:val="24"/>
          <w:lang w:val="et-EE"/>
        </w:rPr>
        <w:t>siia kelle poolt</w:t>
      </w:r>
      <w:r>
        <w:rPr>
          <w:rFonts w:ascii="Times New Roman" w:hAnsi="Times New Roman" w:cs="Times New Roman"/>
          <w:sz w:val="24"/>
          <w:szCs w:val="24"/>
          <w:lang w:val="et-EE"/>
        </w:rPr>
        <w:t>/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................. . Mind on informeeritud isikuandmete koosseisust ning olen teadlik milliseid isikuandmeid toitumisnõustamis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 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teenuse osutamise käigus kogutakse, kuidas isikuandmeid töödeldakse ning millistes olukordades isikuandmeid edastatakse.</w:t>
      </w:r>
    </w:p>
    <w:p w14:paraId="64D5BC14" w14:textId="77777777" w:rsidR="000A3000" w:rsidRPr="006845CF" w:rsidRDefault="000A3000" w:rsidP="000A300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 xml:space="preserve">Tean, et mul on õigus igal ajal nõuda oma isikuandmete töötlemise lõpetamist ning andmete parandamist ja kustutamist. </w:t>
      </w:r>
      <w:r>
        <w:rPr>
          <w:rFonts w:ascii="Times New Roman" w:hAnsi="Times New Roman" w:cs="Times New Roman"/>
          <w:sz w:val="24"/>
          <w:szCs w:val="24"/>
          <w:lang w:val="et-EE"/>
        </w:rPr>
        <w:t>Samuti tean ka seda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, et nõusoleku tagasivõtmisel ei ole sellele tagasiulatavat jõudu.</w:t>
      </w:r>
    </w:p>
    <w:p w14:paraId="769D2F84" w14:textId="77777777" w:rsidR="000A3000" w:rsidRPr="006845CF" w:rsidRDefault="000A3000" w:rsidP="000A300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Antud nõusolek ei anna teenuseosutajale õigust mulle reklaaminformatsiooni saata.</w:t>
      </w:r>
    </w:p>
    <w:p w14:paraId="0734DC82" w14:textId="77777777" w:rsidR="000A3000" w:rsidRPr="006845CF" w:rsidRDefault="000A3000" w:rsidP="000A300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1FC1CF4" w14:textId="77777777" w:rsidR="000A3000" w:rsidRPr="006845CF" w:rsidRDefault="000A3000" w:rsidP="000A3000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i/>
          <w:sz w:val="24"/>
          <w:szCs w:val="24"/>
          <w:lang w:val="et-EE"/>
        </w:rPr>
        <w:t>Allkirjastatud digitaalselt</w:t>
      </w:r>
    </w:p>
    <w:p w14:paraId="0FEF7930" w14:textId="77777777" w:rsidR="000A3000" w:rsidRPr="006845CF" w:rsidRDefault="000A3000" w:rsidP="000A300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.........................................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br/>
        <w:t>/</w:t>
      </w:r>
      <w:r>
        <w:rPr>
          <w:rFonts w:ascii="Times New Roman" w:hAnsi="Times New Roman" w:cs="Times New Roman"/>
          <w:sz w:val="24"/>
          <w:szCs w:val="24"/>
          <w:lang w:val="et-EE"/>
        </w:rPr>
        <w:t>ees- ja perekonna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nimi/</w:t>
      </w:r>
    </w:p>
    <w:p w14:paraId="7108D0EB" w14:textId="77777777" w:rsidR="000A3000" w:rsidRPr="006845CF" w:rsidRDefault="000A3000" w:rsidP="000A300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A43C732" w14:textId="77777777" w:rsidR="000A3000" w:rsidRPr="006845CF" w:rsidRDefault="000A3000" w:rsidP="000A3000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>Toitumisnõustamise teenuse osutamise käigus kogutavad (isiku)andmed on:</w:t>
      </w:r>
    </w:p>
    <w:p w14:paraId="153DC4E0" w14:textId="77777777" w:rsidR="000A3000" w:rsidRPr="006845CF" w:rsidRDefault="000A3000" w:rsidP="000A3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Nimi</w:t>
      </w:r>
    </w:p>
    <w:p w14:paraId="7DB674A7" w14:textId="77777777" w:rsidR="000A3000" w:rsidRPr="006845CF" w:rsidRDefault="000A3000" w:rsidP="000A3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Vanus</w:t>
      </w:r>
    </w:p>
    <w:p w14:paraId="5BA61C1C" w14:textId="77777777" w:rsidR="000A3000" w:rsidRPr="006845CF" w:rsidRDefault="000A3000" w:rsidP="000A3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Pikkus, kaal</w:t>
      </w:r>
    </w:p>
    <w:p w14:paraId="0E913850" w14:textId="77777777" w:rsidR="000A3000" w:rsidRPr="006845CF" w:rsidRDefault="000A3000" w:rsidP="000A3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Kontaktandmed</w:t>
      </w:r>
    </w:p>
    <w:p w14:paraId="742A1C3E" w14:textId="77777777" w:rsidR="000A3000" w:rsidRPr="006845CF" w:rsidRDefault="000A3000" w:rsidP="000A3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Andmed tervisliku seisundi kohta nt allergiad, kroonilised haigused sh tarbitavad ravimid.</w:t>
      </w:r>
    </w:p>
    <w:p w14:paraId="0E8A65CC" w14:textId="77777777" w:rsidR="000A3000" w:rsidRPr="006845CF" w:rsidRDefault="000A3000" w:rsidP="000A3000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sz w:val="24"/>
          <w:szCs w:val="24"/>
          <w:lang w:val="et-EE"/>
        </w:rPr>
        <w:t>Isikuandmeid säilitatakse järgides kõiki isikuandmete töötlemise põhimõtteid ning hävitatakse esimesel võimalusel, kui seadusesse ei ole reguleeritud teisiti (nt raamatupidam</w:t>
      </w:r>
      <w:r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slikud dokumendid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mida säilitatakse 7aastat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t>). Isikuandmeid ei edastata kolmandatele isikutele va selleks seaduslikku õigust omavad ametkonnad (nt politsei, kohtud jne).</w:t>
      </w:r>
    </w:p>
    <w:p w14:paraId="6E6FEC8B" w14:textId="77777777" w:rsidR="000A3000" w:rsidRPr="006845CF" w:rsidRDefault="000A3000" w:rsidP="000A3000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6845CF">
        <w:rPr>
          <w:rFonts w:ascii="Times New Roman" w:hAnsi="Times New Roman" w:cs="Times New Roman"/>
          <w:b/>
          <w:sz w:val="24"/>
          <w:szCs w:val="24"/>
          <w:lang w:val="et-EE"/>
        </w:rPr>
        <w:t>Teenuse osutaja andmed:</w:t>
      </w:r>
    </w:p>
    <w:p w14:paraId="56D27B7E" w14:textId="77777777" w:rsidR="000A3000" w:rsidRPr="006845CF" w:rsidRDefault="000A3000" w:rsidP="000A3000">
      <w:p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FitMind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OÜ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br/>
        <w:t xml:space="preserve">registrikood: </w:t>
      </w:r>
      <w:r w:rsidRPr="00492889">
        <w:rPr>
          <w:rFonts w:ascii="Times New Roman" w:hAnsi="Times New Roman" w:cs="Times New Roman"/>
          <w:sz w:val="24"/>
          <w:szCs w:val="24"/>
          <w:lang w:val="et-EE"/>
        </w:rPr>
        <w:t>14100449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br/>
        <w:t xml:space="preserve">toitumisnõustaja nimi: </w:t>
      </w:r>
      <w:r>
        <w:rPr>
          <w:rFonts w:ascii="Times New Roman" w:hAnsi="Times New Roman" w:cs="Times New Roman"/>
          <w:sz w:val="24"/>
          <w:szCs w:val="24"/>
          <w:lang w:val="et-EE"/>
        </w:rPr>
        <w:t>Triin Parro</w:t>
      </w:r>
      <w:r w:rsidRPr="006845CF">
        <w:rPr>
          <w:rFonts w:ascii="Times New Roman" w:hAnsi="Times New Roman" w:cs="Times New Roman"/>
          <w:sz w:val="24"/>
          <w:szCs w:val="24"/>
          <w:lang w:val="et-EE"/>
        </w:rPr>
        <w:br/>
        <w:t xml:space="preserve">kontaktandmed: </w:t>
      </w:r>
      <w:r>
        <w:rPr>
          <w:rFonts w:ascii="Times New Roman" w:hAnsi="Times New Roman" w:cs="Times New Roman"/>
          <w:sz w:val="24"/>
          <w:szCs w:val="24"/>
          <w:lang w:val="et-EE"/>
        </w:rPr>
        <w:t>Mailase tee 4, Tallinn, Tel: 53226727</w:t>
      </w:r>
    </w:p>
    <w:sectPr w:rsidR="000A3000" w:rsidRPr="006845CF" w:rsidSect="00DB6005">
      <w:headerReference w:type="default" r:id="rId7"/>
      <w:pgSz w:w="12240" w:h="15840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78EC" w14:textId="77777777" w:rsidR="00CC61DC" w:rsidRDefault="00CC61DC" w:rsidP="00A074AA">
      <w:pPr>
        <w:spacing w:after="0" w:line="240" w:lineRule="auto"/>
      </w:pPr>
      <w:r>
        <w:separator/>
      </w:r>
    </w:p>
  </w:endnote>
  <w:endnote w:type="continuationSeparator" w:id="0">
    <w:p w14:paraId="4BB6AB93" w14:textId="77777777" w:rsidR="00CC61DC" w:rsidRDefault="00CC61DC" w:rsidP="00A0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2262" w14:textId="77777777" w:rsidR="00CC61DC" w:rsidRDefault="00CC61DC" w:rsidP="00A074AA">
      <w:pPr>
        <w:spacing w:after="0" w:line="240" w:lineRule="auto"/>
      </w:pPr>
      <w:r>
        <w:separator/>
      </w:r>
    </w:p>
  </w:footnote>
  <w:footnote w:type="continuationSeparator" w:id="0">
    <w:p w14:paraId="3BEEF67D" w14:textId="77777777" w:rsidR="00CC61DC" w:rsidRDefault="00CC61DC" w:rsidP="00A0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71B" w14:textId="11A7CE66" w:rsidR="00A074AA" w:rsidRDefault="00A074AA" w:rsidP="00A074AA">
    <w:pPr>
      <w:spacing w:line="264" w:lineRule="auto"/>
      <w:jc w:val="right"/>
    </w:pPr>
    <w:r>
      <w:rPr>
        <w:noProof/>
      </w:rPr>
      <w:drawing>
        <wp:inline distT="0" distB="0" distL="0" distR="0" wp14:anchorId="1586A4B6" wp14:editId="69699096">
          <wp:extent cx="787400" cy="910527"/>
          <wp:effectExtent l="0" t="0" r="0" b="4445"/>
          <wp:docPr id="12" name="Picture 1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264B65F-FFCB-46B6-9568-65FEC9282A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A264B65F-FFCB-46B6-9568-65FEC9282A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" cy="91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23C2C" wp14:editId="45A7C3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57A5A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A07FC"/>
    <w:multiLevelType w:val="hybridMultilevel"/>
    <w:tmpl w:val="6A3E6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A"/>
    <w:rsid w:val="000A3000"/>
    <w:rsid w:val="00126109"/>
    <w:rsid w:val="00A074AA"/>
    <w:rsid w:val="00CC61DC"/>
    <w:rsid w:val="00D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5C6A8"/>
  <w15:chartTrackingRefBased/>
  <w15:docId w15:val="{7C5BBD43-96EE-48DD-920F-1AC1542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AA"/>
  </w:style>
  <w:style w:type="paragraph" w:styleId="Footer">
    <w:name w:val="footer"/>
    <w:basedOn w:val="Normal"/>
    <w:link w:val="FooterChar"/>
    <w:uiPriority w:val="99"/>
    <w:unhideWhenUsed/>
    <w:rsid w:val="00A0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AA"/>
  </w:style>
  <w:style w:type="paragraph" w:styleId="ListParagraph">
    <w:name w:val="List Paragraph"/>
    <w:basedOn w:val="Normal"/>
    <w:uiPriority w:val="34"/>
    <w:qFormat/>
    <w:rsid w:val="000A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Parro</dc:creator>
  <cp:keywords/>
  <dc:description/>
  <cp:lastModifiedBy>Triin Parro</cp:lastModifiedBy>
  <cp:revision>2</cp:revision>
  <dcterms:created xsi:type="dcterms:W3CDTF">2022-01-06T09:01:00Z</dcterms:created>
  <dcterms:modified xsi:type="dcterms:W3CDTF">2022-01-06T09:01:00Z</dcterms:modified>
</cp:coreProperties>
</file>